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D80C7" w14:textId="77777777" w:rsidR="00CC52F4" w:rsidRDefault="00CC52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3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56"/>
      </w:tblGrid>
      <w:tr w:rsidR="00CC52F4" w14:paraId="01DD214D" w14:textId="77777777">
        <w:trPr>
          <w:trHeight w:val="1134"/>
        </w:trPr>
        <w:tc>
          <w:tcPr>
            <w:tcW w:w="3456" w:type="dxa"/>
            <w:vAlign w:val="center"/>
          </w:tcPr>
          <w:p w14:paraId="6B8253FE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jc w:val="center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bookmarkStart w:id="0" w:name="_Hlk182394372"/>
            <w:r>
              <w:rPr>
                <w:rFonts w:ascii="Tahoma" w:eastAsia="Tahoma" w:hAnsi="Tahoma" w:cs="Tahoma"/>
                <w:noProof/>
                <w:color w:val="333333"/>
                <w:sz w:val="12"/>
                <w:szCs w:val="12"/>
              </w:rPr>
              <w:drawing>
                <wp:inline distT="0" distB="0" distL="114300" distR="114300" wp14:anchorId="52DA387A" wp14:editId="18B58B19">
                  <wp:extent cx="1790700" cy="514985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5149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2F4" w14:paraId="63189DE6" w14:textId="77777777">
        <w:trPr>
          <w:trHeight w:val="287"/>
        </w:trPr>
        <w:tc>
          <w:tcPr>
            <w:tcW w:w="3456" w:type="dxa"/>
            <w:vAlign w:val="center"/>
          </w:tcPr>
          <w:p w14:paraId="1B533B5A" w14:textId="77777777" w:rsidR="00CC52F4" w:rsidRDefault="00CC5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ind w:left="0" w:hanging="2"/>
              <w:jc w:val="center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</w:p>
        </w:tc>
      </w:tr>
    </w:tbl>
    <w:bookmarkEnd w:id="0"/>
    <w:p w14:paraId="426E65DC" w14:textId="77777777" w:rsidR="00CC52F4" w:rsidRDefault="00E01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/>
          <w:color w:val="000000"/>
        </w:rPr>
      </w:pPr>
      <w:r>
        <w:rPr>
          <w:rFonts w:eastAsia="Liberation Serif"/>
          <w:b/>
          <w:color w:val="000000"/>
        </w:rPr>
        <w:t xml:space="preserve">BANDO COMUNITÀ ENERGETICHE RINNOVABILI (CER) </w:t>
      </w:r>
    </w:p>
    <w:p w14:paraId="20467294" w14:textId="77777777" w:rsidR="00CC52F4" w:rsidRDefault="00CC52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49A66072" w14:textId="77777777" w:rsidR="00CC52F4" w:rsidRDefault="00E01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Modulo A – Modulo di domanda</w:t>
      </w:r>
    </w:p>
    <w:p w14:paraId="0ECED699" w14:textId="77777777" w:rsidR="00CC52F4" w:rsidRDefault="00CC52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300B759D" w14:textId="77777777" w:rsidR="00CC52F4" w:rsidRDefault="00E01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Il/La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sottoscritto/a:</w:t>
      </w:r>
    </w:p>
    <w:p w14:paraId="42ABCD32" w14:textId="77777777" w:rsidR="00CC52F4" w:rsidRDefault="00CC52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628" w:type="dxa"/>
        <w:tblInd w:w="-190" w:type="dxa"/>
        <w:tblLayout w:type="fixed"/>
        <w:tblLook w:val="0000" w:firstRow="0" w:lastRow="0" w:firstColumn="0" w:lastColumn="0" w:noHBand="0" w:noVBand="0"/>
      </w:tblPr>
      <w:tblGrid>
        <w:gridCol w:w="4656"/>
        <w:gridCol w:w="1068"/>
        <w:gridCol w:w="1476"/>
        <w:gridCol w:w="1308"/>
        <w:gridCol w:w="1188"/>
        <w:gridCol w:w="932"/>
      </w:tblGrid>
      <w:tr w:rsidR="00CC52F4" w14:paraId="16C11BEE" w14:textId="77777777">
        <w:tc>
          <w:tcPr>
            <w:tcW w:w="1062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7DA7D8"/>
          </w:tcPr>
          <w:p w14:paraId="53EBC3BD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SEZIONE 1 – Anagrafica del richiedente</w:t>
            </w:r>
          </w:p>
        </w:tc>
      </w:tr>
      <w:tr w:rsidR="00CC52F4" w14:paraId="54D76D29" w14:textId="77777777">
        <w:tc>
          <w:tcPr>
            <w:tcW w:w="5724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FFFFCC"/>
          </w:tcPr>
          <w:p w14:paraId="09592D04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 e co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</w:t>
            </w:r>
          </w:p>
          <w:bookmarkStart w:id="1" w:name="Testo1"/>
          <w:p w14:paraId="3D20A4BB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bookmarkStart w:id="2" w:name="_GoBack"/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bookmarkEnd w:id="2"/>
            <w:r w:rsidRPr="00132D90">
              <w:fldChar w:fldCharType="end"/>
            </w:r>
            <w:bookmarkEnd w:id="1"/>
          </w:p>
        </w:tc>
        <w:tc>
          <w:tcPr>
            <w:tcW w:w="147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BCC"/>
          </w:tcPr>
          <w:p w14:paraId="285C6F34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nato/a il</w:t>
            </w:r>
          </w:p>
          <w:p w14:paraId="7D22EC7D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2496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FFFBCC"/>
          </w:tcPr>
          <w:p w14:paraId="3FD76601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nel Comune di</w:t>
            </w:r>
          </w:p>
          <w:p w14:paraId="45711219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93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BCC"/>
          </w:tcPr>
          <w:p w14:paraId="1DD02BD7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Prov.</w:t>
            </w:r>
          </w:p>
          <w:p w14:paraId="562E9A04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CC52F4" w14:paraId="2FD2F281" w14:textId="77777777">
        <w:tc>
          <w:tcPr>
            <w:tcW w:w="465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CC"/>
          </w:tcPr>
          <w:p w14:paraId="67839256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01B12">
              <w:rPr>
                <w:rFonts w:ascii="Arial" w:eastAsia="Arial" w:hAnsi="Arial" w:cs="Arial"/>
                <w:color w:val="000000"/>
                <w:sz w:val="18"/>
                <w:szCs w:val="18"/>
              </w:rPr>
              <w:t>Residente in via/piazza</w:t>
            </w:r>
          </w:p>
          <w:p w14:paraId="3D91E248" w14:textId="77777777" w:rsidR="00E01B12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106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BCC"/>
          </w:tcPr>
          <w:p w14:paraId="20A2B35C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</w:t>
            </w:r>
          </w:p>
          <w:p w14:paraId="1CC783AD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2784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FFFBCC"/>
          </w:tcPr>
          <w:p w14:paraId="2D13409E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Via</w:t>
            </w:r>
          </w:p>
          <w:bookmarkStart w:id="3" w:name="_Hlk182391812"/>
          <w:p w14:paraId="56A2ACC9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bookmarkEnd w:id="3"/>
          </w:p>
        </w:tc>
        <w:tc>
          <w:tcPr>
            <w:tcW w:w="118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BCC"/>
          </w:tcPr>
          <w:p w14:paraId="39CB8E7C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n.</w:t>
            </w:r>
          </w:p>
          <w:p w14:paraId="5126015D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93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BCC"/>
          </w:tcPr>
          <w:p w14:paraId="3A0F3037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Prov.</w:t>
            </w:r>
          </w:p>
          <w:p w14:paraId="73B9893E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</w:tbl>
    <w:p w14:paraId="4AAE16C1" w14:textId="29038078" w:rsidR="00CC52F4" w:rsidRDefault="00E01B12">
      <w:pPr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 qualità di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legale rappresentante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della Comunità Energetica Rinnovabile</w:t>
      </w:r>
      <w:r w:rsidR="00C12FAE"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bookmarkStart w:id="4" w:name="_Hlk182391920"/>
      <w:r w:rsidR="00C12FAE" w:rsidRPr="00132D90"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12FAE" w:rsidRPr="00132D90">
        <w:instrText xml:space="preserve"> FORMTEXT </w:instrText>
      </w:r>
      <w:r w:rsidR="00C12FAE" w:rsidRPr="00132D90">
        <w:fldChar w:fldCharType="separate"/>
      </w:r>
      <w:r w:rsidR="00C12FAE" w:rsidRPr="00132D90">
        <w:t> </w:t>
      </w:r>
      <w:r w:rsidR="00C12FAE" w:rsidRPr="00132D90">
        <w:t> </w:t>
      </w:r>
      <w:r w:rsidR="00C12FAE" w:rsidRPr="00132D90">
        <w:t> </w:t>
      </w:r>
      <w:r w:rsidR="00C12FAE" w:rsidRPr="00132D90">
        <w:t> </w:t>
      </w:r>
      <w:r w:rsidR="00C12FAE" w:rsidRPr="00132D90">
        <w:t> </w:t>
      </w:r>
      <w:r w:rsidR="00C12FAE" w:rsidRPr="00132D90">
        <w:fldChar w:fldCharType="end"/>
      </w:r>
      <w:bookmarkEnd w:id="4"/>
    </w:p>
    <w:p w14:paraId="13ABC66E" w14:textId="77777777" w:rsidR="00CC52F4" w:rsidRDefault="00CC52F4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1"/>
        <w:tblW w:w="10652" w:type="dxa"/>
        <w:tblInd w:w="-190" w:type="dxa"/>
        <w:tblLayout w:type="fixed"/>
        <w:tblLook w:val="0000" w:firstRow="0" w:lastRow="0" w:firstColumn="0" w:lastColumn="0" w:noHBand="0" w:noVBand="0"/>
      </w:tblPr>
      <w:tblGrid>
        <w:gridCol w:w="1466"/>
        <w:gridCol w:w="4253"/>
        <w:gridCol w:w="4933"/>
      </w:tblGrid>
      <w:tr w:rsidR="00CC52F4" w14:paraId="457C31D8" w14:textId="77777777">
        <w:trPr>
          <w:trHeight w:val="304"/>
        </w:trPr>
        <w:tc>
          <w:tcPr>
            <w:tcW w:w="1065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7DA7D8"/>
            <w:vAlign w:val="center"/>
          </w:tcPr>
          <w:p w14:paraId="3FE8150C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SEZIONE 2 – Anagrafica Comunità Energetica Rinnovabile</w:t>
            </w:r>
          </w:p>
        </w:tc>
      </w:tr>
      <w:tr w:rsidR="00CC52F4" w14:paraId="4240303F" w14:textId="77777777">
        <w:trPr>
          <w:cantSplit/>
        </w:trPr>
        <w:tc>
          <w:tcPr>
            <w:tcW w:w="1466" w:type="dxa"/>
            <w:vMerge w:val="restart"/>
            <w:tcBorders>
              <w:left w:val="single" w:sz="4" w:space="0" w:color="C0C0C0"/>
            </w:tcBorders>
            <w:shd w:val="clear" w:color="auto" w:fill="ADC5E7"/>
          </w:tcPr>
          <w:p w14:paraId="4891060F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Dati CER  </w:t>
            </w:r>
          </w:p>
        </w:tc>
        <w:tc>
          <w:tcPr>
            <w:tcW w:w="918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BCC"/>
          </w:tcPr>
          <w:p w14:paraId="7EA23813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Denominazione CER</w:t>
            </w:r>
          </w:p>
          <w:p w14:paraId="304E2DCF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CC52F4" w14:paraId="66649128" w14:textId="77777777">
        <w:trPr>
          <w:cantSplit/>
          <w:trHeight w:val="744"/>
        </w:trPr>
        <w:tc>
          <w:tcPr>
            <w:tcW w:w="1466" w:type="dxa"/>
            <w:vMerge/>
            <w:tcBorders>
              <w:left w:val="single" w:sz="4" w:space="0" w:color="C0C0C0"/>
            </w:tcBorders>
            <w:shd w:val="clear" w:color="auto" w:fill="ADC5E7"/>
          </w:tcPr>
          <w:p w14:paraId="3387B6C1" w14:textId="77777777" w:rsidR="00CC52F4" w:rsidRDefault="00CC5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BCC"/>
          </w:tcPr>
          <w:p w14:paraId="787AEA18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Sede legale (indirizzo completo)</w:t>
            </w:r>
          </w:p>
          <w:p w14:paraId="1E738EB6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493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BCC"/>
          </w:tcPr>
          <w:p w14:paraId="5236967C" w14:textId="77777777" w:rsidR="00E01B12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Data di costituzione</w:t>
            </w:r>
          </w:p>
          <w:p w14:paraId="1337FFFF" w14:textId="06644301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CC52F4" w14:paraId="40BDE86B" w14:textId="77777777">
        <w:trPr>
          <w:cantSplit/>
        </w:trPr>
        <w:tc>
          <w:tcPr>
            <w:tcW w:w="1466" w:type="dxa"/>
            <w:vMerge/>
            <w:tcBorders>
              <w:left w:val="single" w:sz="4" w:space="0" w:color="C0C0C0"/>
            </w:tcBorders>
            <w:shd w:val="clear" w:color="auto" w:fill="ADC5E7"/>
          </w:tcPr>
          <w:p w14:paraId="3B219C39" w14:textId="77777777" w:rsidR="00CC52F4" w:rsidRDefault="00CC5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BCC"/>
          </w:tcPr>
          <w:p w14:paraId="137317BE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5" w:name="_heading=h.gjdgxs" w:colFirst="0" w:colLast="0"/>
            <w:bookmarkEnd w:id="5"/>
            <w:r>
              <w:rPr>
                <w:rFonts w:ascii="Arial" w:eastAsia="Arial" w:hAnsi="Arial" w:cs="Arial"/>
                <w:sz w:val="18"/>
                <w:szCs w:val="18"/>
              </w:rPr>
              <w:t>Codice fiscale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14:paraId="4162901E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493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BCC"/>
          </w:tcPr>
          <w:p w14:paraId="7D3F9C4C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Natura Giuridica </w:t>
            </w:r>
          </w:p>
          <w:p w14:paraId="0C5C01CE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CC52F4" w14:paraId="29EB58DA" w14:textId="77777777">
        <w:trPr>
          <w:cantSplit/>
        </w:trPr>
        <w:tc>
          <w:tcPr>
            <w:tcW w:w="1466" w:type="dxa"/>
            <w:vMerge/>
            <w:tcBorders>
              <w:left w:val="single" w:sz="4" w:space="0" w:color="C0C0C0"/>
            </w:tcBorders>
            <w:shd w:val="clear" w:color="auto" w:fill="ADC5E7"/>
          </w:tcPr>
          <w:p w14:paraId="508A2DA2" w14:textId="77777777" w:rsidR="00CC52F4" w:rsidRDefault="00CC5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BCC"/>
          </w:tcPr>
          <w:p w14:paraId="600574BE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Codice cabina/e primaria/e gestita/e dalla CER </w:t>
            </w:r>
          </w:p>
          <w:p w14:paraId="4C5C9582" w14:textId="77777777" w:rsidR="00E01B12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493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BCC"/>
          </w:tcPr>
          <w:p w14:paraId="16E07911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 (PEC per comunicazioni ufficiali)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  <w:p w14:paraId="3C9136AD" w14:textId="77777777" w:rsidR="00CC52F4" w:rsidRDefault="00CC5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C52F4" w14:paraId="22A50612" w14:textId="77777777">
        <w:trPr>
          <w:cantSplit/>
        </w:trPr>
        <w:tc>
          <w:tcPr>
            <w:tcW w:w="1466" w:type="dxa"/>
            <w:vMerge/>
            <w:tcBorders>
              <w:left w:val="single" w:sz="4" w:space="0" w:color="C0C0C0"/>
            </w:tcBorders>
            <w:shd w:val="clear" w:color="auto" w:fill="ADC5E7"/>
          </w:tcPr>
          <w:p w14:paraId="44BC5A0B" w14:textId="77777777" w:rsidR="00CC52F4" w:rsidRDefault="00CC5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BCC"/>
          </w:tcPr>
          <w:p w14:paraId="08D73057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Nominativo e 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umero di telefono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referente</w:t>
            </w:r>
          </w:p>
          <w:p w14:paraId="42663300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  <w:p w14:paraId="65BF6615" w14:textId="77777777" w:rsidR="00CC52F4" w:rsidRDefault="00CC5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BCC"/>
          </w:tcPr>
          <w:p w14:paraId="7ABC20B9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 (per comunicazioni ordinaria)</w:t>
            </w:r>
          </w:p>
          <w:p w14:paraId="1E404508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</w:tbl>
    <w:p w14:paraId="2FE6A2ED" w14:textId="77777777" w:rsidR="00CC52F4" w:rsidRDefault="00CC52F4" w:rsidP="00E01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E053564" w14:textId="77777777" w:rsidR="00CC52F4" w:rsidRDefault="00E01B12" w:rsidP="00E01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</w:t>
      </w:r>
    </w:p>
    <w:p w14:paraId="68DE0841" w14:textId="77777777" w:rsidR="00CC52F4" w:rsidRDefault="00CC52F4" w:rsidP="00E01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28EF9808" w14:textId="77777777" w:rsidR="00CC52F4" w:rsidRPr="00BC63B9" w:rsidRDefault="00E01B12" w:rsidP="00BC63B9">
      <w:pPr>
        <w:pStyle w:val="ElencoMod"/>
      </w:pPr>
      <w:r w:rsidRPr="00BC63B9">
        <w:t>di aver preso visione e di accettare integralmente e senza riserva i contenuti e le condizioni previste nel Bando Comunità Energetiche Rinnovabili (CER);</w:t>
      </w:r>
    </w:p>
    <w:p w14:paraId="0AA82C66" w14:textId="77777777" w:rsidR="00CC52F4" w:rsidRPr="00BC63B9" w:rsidRDefault="00E01B12" w:rsidP="00BC63B9">
      <w:pPr>
        <w:pStyle w:val="ElencoMod"/>
      </w:pPr>
      <w:r w:rsidRPr="00BC63B9">
        <w:t>di essere in possesso di tutti i requisiti richiesti previsti dall’Art. 2 del bando;</w:t>
      </w:r>
    </w:p>
    <w:p w14:paraId="70BBEF16" w14:textId="77777777" w:rsidR="00CC52F4" w:rsidRPr="00BC63B9" w:rsidRDefault="00E01B12" w:rsidP="00BC63B9">
      <w:pPr>
        <w:pStyle w:val="ElencoMod"/>
      </w:pPr>
      <w:r w:rsidRPr="00BC63B9">
        <w:t>di non aver ricevuto contributi pubblici a valere sulle medesime spese presentate;</w:t>
      </w:r>
    </w:p>
    <w:p w14:paraId="74D01B5F" w14:textId="77777777" w:rsidR="00CC52F4" w:rsidRPr="00BC63B9" w:rsidRDefault="00E01B12" w:rsidP="00BC63B9">
      <w:pPr>
        <w:pStyle w:val="ElencoMod"/>
      </w:pPr>
      <w:r w:rsidRPr="00BC63B9">
        <w:t>di aver preso visione dell’Informativa privacy presente nell’art. 11;</w:t>
      </w:r>
    </w:p>
    <w:p w14:paraId="6EB6F96E" w14:textId="77777777" w:rsidR="00CC52F4" w:rsidRPr="00BC63B9" w:rsidRDefault="00E01B12" w:rsidP="00BC63B9">
      <w:pPr>
        <w:pStyle w:val="ElencoMod"/>
      </w:pPr>
      <w:r w:rsidRPr="00BC63B9">
        <w:t>che i dati e le informazioni forniti in domanda sono rispondenti a verità;</w:t>
      </w:r>
    </w:p>
    <w:p w14:paraId="68A43A3C" w14:textId="77777777" w:rsidR="00BC63B9" w:rsidRDefault="00BC63B9" w:rsidP="00BC63B9">
      <w:pPr>
        <w:spacing w:line="276" w:lineRule="auto"/>
        <w:ind w:leftChars="0" w:left="-144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103042B6" w14:textId="77777777" w:rsidR="00BC63B9" w:rsidRPr="00BC63B9" w:rsidRDefault="00BC63B9" w:rsidP="00BC63B9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pP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instrText xml:space="preserve"> FORMCHECKBOX </w:instrText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separate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end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t xml:space="preserve"> che l’IVA è un costo non recuperabile in quanto (indicare gli estremi di legge)                     </w:t>
      </w:r>
    </w:p>
    <w:p w14:paraId="1CA1CD2F" w14:textId="77777777" w:rsidR="00CC52F4" w:rsidRDefault="00E01B12">
      <w:pPr>
        <w:spacing w:before="160" w:after="160"/>
        <w:ind w:left="0" w:hanging="2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lastRenderedPageBreak/>
        <w:t>DICHIARA ALTRESI’</w:t>
      </w:r>
    </w:p>
    <w:p w14:paraId="0649468A" w14:textId="77777777" w:rsidR="00CC52F4" w:rsidRPr="00BC63B9" w:rsidRDefault="00E01B12" w:rsidP="00BC63B9">
      <w:pPr>
        <w:pStyle w:val="ElencoMod"/>
      </w:pPr>
      <w:r w:rsidRPr="00BC63B9"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445/2000;</w:t>
      </w:r>
    </w:p>
    <w:p w14:paraId="4423D408" w14:textId="77777777" w:rsidR="00CC52F4" w:rsidRPr="00BC63B9" w:rsidRDefault="00E01B12" w:rsidP="00BC63B9">
      <w:pPr>
        <w:pStyle w:val="ElencoMod"/>
      </w:pPr>
      <w:r w:rsidRPr="00BC63B9">
        <w:t>di essere consapevole dell’obbligo di indicazione del Codice Unico del Progetto (CUP) sulle fatture elettroniche, come previsto dal D.L. n. 13/23, convertito con modificazioni dalla L. 41/2023, art. 5, comma 6;</w:t>
      </w:r>
    </w:p>
    <w:p w14:paraId="2D89FDB7" w14:textId="77777777" w:rsidR="00CC52F4" w:rsidRDefault="00E01B12">
      <w:pPr>
        <w:spacing w:before="160" w:after="160"/>
        <w:ind w:left="0" w:hanging="2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SI IMPEGNA</w:t>
      </w:r>
    </w:p>
    <w:p w14:paraId="21D721E9" w14:textId="77777777" w:rsidR="00CC52F4" w:rsidRPr="00E01B12" w:rsidRDefault="00E01B12" w:rsidP="00BC63B9">
      <w:pPr>
        <w:pStyle w:val="ElencoMod"/>
      </w:pPr>
      <w:r w:rsidRPr="00E01B12">
        <w:t>a fornire tutta la documentazione e le informazioni eventualmente richieste;</w:t>
      </w:r>
    </w:p>
    <w:p w14:paraId="553CA59C" w14:textId="77777777" w:rsidR="00CC52F4" w:rsidRPr="00E01B12" w:rsidRDefault="00E01B12" w:rsidP="00BC63B9">
      <w:pPr>
        <w:pStyle w:val="ElencoMod"/>
      </w:pPr>
      <w:r w:rsidRPr="00E01B12">
        <w:t>a comunicare tempestivamente alla Camera di Commercio ogni eventuale variazione concernente le informazioni fornite nel presente modulo;</w:t>
      </w:r>
    </w:p>
    <w:p w14:paraId="12AA33D5" w14:textId="77777777" w:rsidR="00CC52F4" w:rsidRDefault="00E01B12">
      <w:pPr>
        <w:spacing w:before="160" w:after="160"/>
        <w:ind w:left="0" w:hanging="2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ACCONSENTE</w:t>
      </w:r>
    </w:p>
    <w:p w14:paraId="269323E9" w14:textId="77777777" w:rsidR="00CC52F4" w:rsidRPr="00E01B12" w:rsidRDefault="00E01B12" w:rsidP="00BC63B9">
      <w:pPr>
        <w:pStyle w:val="ElencoMod"/>
      </w:pPr>
      <w:r w:rsidRPr="00E01B12"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alla Camera Commercio di Cremona;</w:t>
      </w:r>
    </w:p>
    <w:p w14:paraId="148E33AB" w14:textId="77777777" w:rsidR="00CC52F4" w:rsidRPr="00BC63B9" w:rsidRDefault="00E01B12" w:rsidP="00BC63B9">
      <w:pPr>
        <w:spacing w:before="160" w:after="160"/>
        <w:ind w:left="0" w:hanging="2"/>
        <w:jc w:val="center"/>
        <w:rPr>
          <w:rFonts w:ascii="Arial" w:eastAsia="Arial" w:hAnsi="Arial" w:cs="Arial"/>
          <w:b/>
          <w:i/>
          <w:sz w:val="22"/>
          <w:szCs w:val="22"/>
        </w:rPr>
      </w:pPr>
      <w:r w:rsidRPr="00BC63B9">
        <w:rPr>
          <w:rFonts w:ascii="Arial" w:eastAsia="Arial" w:hAnsi="Arial" w:cs="Arial"/>
          <w:b/>
          <w:i/>
          <w:sz w:val="22"/>
          <w:szCs w:val="22"/>
        </w:rPr>
        <w:t>C H I E D E</w:t>
      </w:r>
    </w:p>
    <w:p w14:paraId="2E60EBAF" w14:textId="77777777" w:rsidR="00CC52F4" w:rsidRDefault="00CC52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73E53C4" w14:textId="77777777" w:rsidR="00CC52F4" w:rsidRPr="00E01B12" w:rsidRDefault="00E01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E01B12">
        <w:rPr>
          <w:rFonts w:ascii="Arial" w:eastAsia="Arial" w:hAnsi="Arial" w:cs="Arial"/>
          <w:sz w:val="22"/>
          <w:szCs w:val="22"/>
        </w:rPr>
        <w:t xml:space="preserve">di poter accedere al contributo previsto </w:t>
      </w:r>
      <w:r w:rsidRPr="00E01B12">
        <w:rPr>
          <w:rFonts w:ascii="Arial" w:eastAsia="Arial" w:hAnsi="Arial" w:cs="Arial"/>
          <w:b/>
          <w:sz w:val="22"/>
          <w:szCs w:val="22"/>
        </w:rPr>
        <w:t>dal Bando Comunità Energetiche Rinnovabili (CER)</w:t>
      </w:r>
      <w:r w:rsidRPr="00E01B12">
        <w:rPr>
          <w:rFonts w:ascii="Arial" w:eastAsia="Arial" w:hAnsi="Arial" w:cs="Arial"/>
          <w:sz w:val="22"/>
          <w:szCs w:val="22"/>
        </w:rPr>
        <w:t>, dichiarando di voler sostenere le seguenti spese ammissibili entro il 30 giugno 2026:</w:t>
      </w:r>
    </w:p>
    <w:p w14:paraId="0D207314" w14:textId="77777777" w:rsidR="00CC52F4" w:rsidRPr="00E01B12" w:rsidRDefault="00CC52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0EB76D2" w14:textId="77777777" w:rsidR="00CC52F4" w:rsidRDefault="00CC52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2"/>
        <w:tblW w:w="10570" w:type="dxa"/>
        <w:tblInd w:w="-190" w:type="dxa"/>
        <w:tblLayout w:type="fixed"/>
        <w:tblLook w:val="0000" w:firstRow="0" w:lastRow="0" w:firstColumn="0" w:lastColumn="0" w:noHBand="0" w:noVBand="0"/>
      </w:tblPr>
      <w:tblGrid>
        <w:gridCol w:w="757"/>
        <w:gridCol w:w="5387"/>
        <w:gridCol w:w="4426"/>
      </w:tblGrid>
      <w:tr w:rsidR="00CC52F4" w14:paraId="55A04751" w14:textId="77777777">
        <w:trPr>
          <w:trHeight w:val="384"/>
        </w:trPr>
        <w:tc>
          <w:tcPr>
            <w:tcW w:w="105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7DA7D8"/>
            <w:vAlign w:val="center"/>
          </w:tcPr>
          <w:p w14:paraId="543A24BD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SEZIONE 3 – Calcolo del contributo</w:t>
            </w:r>
          </w:p>
        </w:tc>
      </w:tr>
      <w:tr w:rsidR="00CC52F4" w14:paraId="2D491148" w14:textId="77777777">
        <w:tc>
          <w:tcPr>
            <w:tcW w:w="75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BCC"/>
          </w:tcPr>
          <w:p w14:paraId="00DCD468" w14:textId="77777777" w:rsidR="00CC52F4" w:rsidRDefault="00CC5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BCC"/>
            <w:vAlign w:val="center"/>
          </w:tcPr>
          <w:p w14:paraId="32CD556D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Totale s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pese previste</w:t>
            </w:r>
          </w:p>
        </w:tc>
        <w:tc>
          <w:tcPr>
            <w:tcW w:w="442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BCC"/>
            <w:vAlign w:val="center"/>
          </w:tcPr>
          <w:p w14:paraId="0A53008F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Entità del contributo richiesto</w:t>
            </w:r>
          </w:p>
        </w:tc>
      </w:tr>
      <w:tr w:rsidR="00CC52F4" w14:paraId="0D34B7BC" w14:textId="77777777">
        <w:trPr>
          <w:trHeight w:val="340"/>
        </w:trPr>
        <w:tc>
          <w:tcPr>
            <w:tcW w:w="75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BCC"/>
          </w:tcPr>
          <w:p w14:paraId="6728B023" w14:textId="76F40BD3" w:rsidR="00CC52F4" w:rsidRDefault="00BC63B9" w:rsidP="00BC63B9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0EB5">
              <w:fldChar w:fldCharType="separate"/>
            </w:r>
            <w:r>
              <w:fldChar w:fldCharType="end"/>
            </w:r>
          </w:p>
        </w:tc>
        <w:tc>
          <w:tcPr>
            <w:tcW w:w="53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BCC"/>
            <w:vAlign w:val="center"/>
          </w:tcPr>
          <w:p w14:paraId="1EFA2105" w14:textId="4F6B34CF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Euro</w:t>
            </w:r>
            <w:r w:rsidR="00C12FA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442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BCC"/>
            <w:vAlign w:val="center"/>
          </w:tcPr>
          <w:p w14:paraId="7CD186FE" w14:textId="77777777" w:rsidR="00CC52F4" w:rsidRDefault="00E0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Euro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</w:tbl>
    <w:p w14:paraId="3A796BB5" w14:textId="77777777" w:rsidR="00CC52F4" w:rsidRDefault="00CC52F4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F25D25F" w14:textId="5E136282" w:rsidR="00CC52F4" w:rsidRDefault="00E01B12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Allega:</w:t>
      </w:r>
    </w:p>
    <w:p w14:paraId="49047BA0" w14:textId="77777777" w:rsidR="00CC52F4" w:rsidRPr="00160C6C" w:rsidRDefault="00CC52F4" w:rsidP="00160C6C">
      <w:pPr>
        <w:ind w:leftChars="0" w:left="-2" w:firstLineChars="0" w:firstLine="0"/>
        <w:rPr>
          <w:rFonts w:eastAsia="Arial"/>
        </w:rPr>
      </w:pPr>
    </w:p>
    <w:p w14:paraId="382917B3" w14:textId="77777777" w:rsidR="00BC63B9" w:rsidRPr="00BC63B9" w:rsidRDefault="00BC63B9" w:rsidP="00BC63B9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pP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instrText xml:space="preserve"> FORMCHECKBOX </w:instrText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separate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end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t xml:space="preserve"> Relazione dettagliata con il programma degli interventi, delle azioni, dei relativi indicatori di risultato, del dettaglio delle spese da sostenere</w:t>
      </w:r>
    </w:p>
    <w:p w14:paraId="1B7F003A" w14:textId="77777777" w:rsidR="00BC63B9" w:rsidRPr="00BC63B9" w:rsidRDefault="00BC63B9" w:rsidP="00BC63B9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pP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instrText xml:space="preserve"> FORMCHECKBOX </w:instrText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separate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end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t xml:space="preserve"> Statuto e Atto Costitutivo </w:t>
      </w:r>
    </w:p>
    <w:p w14:paraId="72386E82" w14:textId="77777777" w:rsidR="00BC63B9" w:rsidRPr="00BC63B9" w:rsidRDefault="00BC63B9" w:rsidP="00BC63B9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pP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instrText xml:space="preserve"> FORMCHECKBOX </w:instrText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separate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end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t xml:space="preserve"> Atto di nomina del legale rappresentante per i soggetti non iscritti al Registro Imprese</w:t>
      </w:r>
    </w:p>
    <w:p w14:paraId="79F46F54" w14:textId="77777777" w:rsidR="00BC63B9" w:rsidRPr="00BC63B9" w:rsidRDefault="00BC63B9" w:rsidP="00BC63B9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pP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instrText xml:space="preserve"> FORMCHECKBOX </w:instrText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separate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end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t xml:space="preserve"> Atto di riconoscimento nel caso di associazione riconosciuta</w:t>
      </w:r>
    </w:p>
    <w:p w14:paraId="315FDE54" w14:textId="77777777" w:rsidR="00BC63B9" w:rsidRPr="00BC63B9" w:rsidRDefault="00BC63B9" w:rsidP="00BC63B9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pP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instrText xml:space="preserve"> FORMCHECKBOX </w:instrText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separate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end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t xml:space="preserve"> Dichiarazione sostitutiva dell’atto di notorietà per i soggetti che non hanno posizione INPS/INAIL (Allegato B)</w:t>
      </w:r>
    </w:p>
    <w:bookmarkStart w:id="6" w:name="_Hlk182395778"/>
    <w:p w14:paraId="45E11D3F" w14:textId="77777777" w:rsidR="00BC63B9" w:rsidRPr="00BC63B9" w:rsidRDefault="00BC63B9" w:rsidP="00BC63B9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pP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instrText xml:space="preserve"> FORMCHECKBOX </w:instrText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</w:r>
      <w:r w:rsidR="00400EB5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separate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fldChar w:fldCharType="end"/>
      </w:r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t xml:space="preserve"> </w:t>
      </w:r>
      <w:bookmarkEnd w:id="6"/>
      <w:r w:rsidRPr="00BC63B9">
        <w:rPr>
          <w:rFonts w:ascii="Aptos" w:eastAsia="Aptos" w:hAnsi="Aptos" w:cs="Times New Roman"/>
          <w:noProof/>
          <w:kern w:val="2"/>
          <w:position w:val="0"/>
          <w:sz w:val="22"/>
          <w:szCs w:val="22"/>
          <w:lang w:eastAsia="en-US"/>
          <w14:ligatures w14:val="standardContextual"/>
        </w:rPr>
        <w:t>Procura Speciale (Allegato C)</w:t>
      </w:r>
    </w:p>
    <w:p w14:paraId="040AF710" w14:textId="77777777" w:rsidR="00CC52F4" w:rsidRPr="00160C6C" w:rsidRDefault="00CC52F4" w:rsidP="00160C6C">
      <w:pPr>
        <w:ind w:leftChars="0" w:left="-2" w:firstLineChars="0" w:firstLine="0"/>
        <w:rPr>
          <w:rFonts w:eastAsia="Arial"/>
        </w:rPr>
      </w:pPr>
    </w:p>
    <w:p w14:paraId="33B4D976" w14:textId="77777777" w:rsidR="00CC52F4" w:rsidRPr="00160C6C" w:rsidRDefault="00CC52F4" w:rsidP="00160C6C">
      <w:pPr>
        <w:ind w:leftChars="0" w:left="-2" w:firstLineChars="0" w:firstLine="0"/>
        <w:rPr>
          <w:rFonts w:eastAsia="Arial"/>
        </w:rPr>
      </w:pPr>
    </w:p>
    <w:p w14:paraId="3C0743A2" w14:textId="4BEC5BEE" w:rsidR="00CC52F4" w:rsidRDefault="00E01B12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Luogo e data </w:t>
      </w:r>
      <w:r w:rsidR="00C12FAE" w:rsidRPr="00132D90"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12FAE" w:rsidRPr="00132D90">
        <w:instrText xml:space="preserve"> FORMTEXT </w:instrText>
      </w:r>
      <w:r w:rsidR="00C12FAE" w:rsidRPr="00132D90">
        <w:fldChar w:fldCharType="separate"/>
      </w:r>
      <w:r w:rsidR="00C12FAE" w:rsidRPr="00132D90">
        <w:t> </w:t>
      </w:r>
      <w:r w:rsidR="00C12FAE" w:rsidRPr="00132D90">
        <w:t> </w:t>
      </w:r>
      <w:r w:rsidR="00C12FAE" w:rsidRPr="00132D90">
        <w:t> </w:t>
      </w:r>
      <w:r w:rsidR="00C12FAE" w:rsidRPr="00132D90">
        <w:t> </w:t>
      </w:r>
      <w:r w:rsidR="00C12FAE" w:rsidRPr="00132D90">
        <w:t> </w:t>
      </w:r>
      <w:r w:rsidR="00C12FAE" w:rsidRPr="00132D90">
        <w:fldChar w:fldCharType="end"/>
      </w:r>
    </w:p>
    <w:p w14:paraId="7DBA676D" w14:textId="4DEFEAE9" w:rsidR="00CC52F4" w:rsidRDefault="00E01B12" w:rsidP="00E01B1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5040" w:firstLineChars="0" w:firstLine="7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Firma digitale del Legale rappresentante della Comunità Energetica Rinnovabile</w:t>
      </w:r>
    </w:p>
    <w:p w14:paraId="7B0B4532" w14:textId="7A6A931C" w:rsidR="00C12FAE" w:rsidRDefault="00C12FAE" w:rsidP="00E01B1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5040" w:firstLineChars="0" w:firstLine="720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132D90"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132D90">
        <w:instrText xml:space="preserve"> FORMTEXT </w:instrText>
      </w:r>
      <w:r w:rsidRPr="00132D90">
        <w:fldChar w:fldCharType="separate"/>
      </w:r>
      <w:r w:rsidRPr="00132D90">
        <w:t> </w:t>
      </w:r>
      <w:r w:rsidRPr="00132D90">
        <w:t> </w:t>
      </w:r>
      <w:r w:rsidRPr="00132D90">
        <w:t> </w:t>
      </w:r>
      <w:r w:rsidRPr="00132D90">
        <w:t> </w:t>
      </w:r>
      <w:r w:rsidRPr="00132D90">
        <w:t> </w:t>
      </w:r>
      <w:r w:rsidRPr="00132D90">
        <w:fldChar w:fldCharType="end"/>
      </w:r>
    </w:p>
    <w:p w14:paraId="7FF971A5" w14:textId="77777777" w:rsidR="00CC52F4" w:rsidRDefault="00CC52F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F89BE01" w14:textId="77777777" w:rsidR="00CC52F4" w:rsidRDefault="00E01B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color w:val="000000"/>
          <w:sz w:val="18"/>
          <w:szCs w:val="18"/>
        </w:rPr>
        <w:t>nformativa ai sensi del GDPR 679/2016</w:t>
      </w:r>
      <w:r>
        <w:rPr>
          <w:rFonts w:eastAsia="Liberation Serif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 D.lgs. 101/2018 “Regolamento generale sulla protezione dei dati”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L’informativa privacy completa è allegata  alla presente ed è disponibile al link </w:t>
      </w:r>
    </w:p>
    <w:p w14:paraId="024AF7F8" w14:textId="77777777" w:rsidR="00CC52F4" w:rsidRDefault="0040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hyperlink r:id="rId8">
        <w:r w:rsidR="00E01B12">
          <w:rPr>
            <w:rFonts w:ascii="Arial" w:eastAsia="Arial" w:hAnsi="Arial" w:cs="Arial"/>
            <w:color w:val="000080"/>
            <w:sz w:val="18"/>
            <w:szCs w:val="18"/>
            <w:u w:val="single"/>
          </w:rPr>
          <w:t>https://www.cciaa.cremona.it/index.phtml?Id_VMenu=1072</w:t>
        </w:r>
      </w:hyperlink>
    </w:p>
    <w:p w14:paraId="1117A323" w14:textId="77777777" w:rsidR="00CC52F4" w:rsidRDefault="00CC52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sectPr w:rsidR="00CC52F4" w:rsidSect="00160C6C">
      <w:pgSz w:w="11906" w:h="16838"/>
      <w:pgMar w:top="851" w:right="902" w:bottom="567" w:left="839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0A38"/>
    <w:multiLevelType w:val="hybridMultilevel"/>
    <w:tmpl w:val="6F860576"/>
    <w:lvl w:ilvl="0" w:tplc="3BEE977A">
      <w:numFmt w:val="bullet"/>
      <w:lvlText w:val="·"/>
      <w:lvlJc w:val="left"/>
      <w:pPr>
        <w:ind w:left="716" w:hanging="72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4582BC9"/>
    <w:multiLevelType w:val="hybridMultilevel"/>
    <w:tmpl w:val="CCDE1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D583A"/>
    <w:multiLevelType w:val="hybridMultilevel"/>
    <w:tmpl w:val="C94E6028"/>
    <w:lvl w:ilvl="0" w:tplc="7B1092EA">
      <w:start w:val="1"/>
      <w:numFmt w:val="bullet"/>
      <w:pStyle w:val="ElencoM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E38F7"/>
    <w:multiLevelType w:val="hybridMultilevel"/>
    <w:tmpl w:val="45542DF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2312081"/>
    <w:multiLevelType w:val="hybridMultilevel"/>
    <w:tmpl w:val="B1989E2E"/>
    <w:lvl w:ilvl="0" w:tplc="3BEE977A">
      <w:numFmt w:val="bullet"/>
      <w:lvlText w:val="·"/>
      <w:lvlJc w:val="left"/>
      <w:pPr>
        <w:ind w:left="718" w:hanging="72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440832B9"/>
    <w:multiLevelType w:val="hybridMultilevel"/>
    <w:tmpl w:val="20FA971C"/>
    <w:lvl w:ilvl="0" w:tplc="3BEE977A">
      <w:numFmt w:val="bullet"/>
      <w:lvlText w:val="·"/>
      <w:lvlJc w:val="left"/>
      <w:pPr>
        <w:ind w:left="716" w:hanging="72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55F90876"/>
    <w:multiLevelType w:val="hybridMultilevel"/>
    <w:tmpl w:val="811468F8"/>
    <w:lvl w:ilvl="0" w:tplc="3BEE977A">
      <w:numFmt w:val="bullet"/>
      <w:lvlText w:val="·"/>
      <w:lvlJc w:val="left"/>
      <w:pPr>
        <w:ind w:left="716" w:hanging="72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64607CE"/>
    <w:multiLevelType w:val="hybridMultilevel"/>
    <w:tmpl w:val="14DECFA8"/>
    <w:lvl w:ilvl="0" w:tplc="0410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569446C6"/>
    <w:multiLevelType w:val="hybridMultilevel"/>
    <w:tmpl w:val="A452521A"/>
    <w:lvl w:ilvl="0" w:tplc="3BEE977A">
      <w:numFmt w:val="bullet"/>
      <w:lvlText w:val="·"/>
      <w:lvlJc w:val="left"/>
      <w:pPr>
        <w:ind w:left="718" w:hanging="72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5D3D3362"/>
    <w:multiLevelType w:val="hybridMultilevel"/>
    <w:tmpl w:val="E78ED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D41A2"/>
    <w:multiLevelType w:val="hybridMultilevel"/>
    <w:tmpl w:val="451CA7B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AD4613C"/>
    <w:multiLevelType w:val="multilevel"/>
    <w:tmpl w:val="221E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K8P5AXdfZiAKp1Rnj824v4Vx/uBEWcjuvDV0Ch1/uD7FHhB6DPdKKVvzUxQ3hnwwx12OSac/cVqlrF8q9ZzYuQ==" w:salt="xCMzjUuxuhmilZTLUyBX8A==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F4"/>
    <w:rsid w:val="00160C6C"/>
    <w:rsid w:val="00400EB5"/>
    <w:rsid w:val="00BC63B9"/>
    <w:rsid w:val="00C12FAE"/>
    <w:rsid w:val="00C136B0"/>
    <w:rsid w:val="00CC52F4"/>
    <w:rsid w:val="00D07F01"/>
    <w:rsid w:val="00D925BD"/>
    <w:rsid w:val="00E0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743A"/>
  <w15:docId w15:val="{C6921E28-3F80-4AF4-AE36-80EB41CB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Corpotesto"/>
    <w:pPr>
      <w:keepNext/>
      <w:keepLines/>
      <w:numPr>
        <w:ilvl w:val="8"/>
        <w:numId w:val="1"/>
      </w:numPr>
      <w:suppressAutoHyphens w:val="0"/>
      <w:spacing w:before="40" w:line="240" w:lineRule="auto"/>
      <w:ind w:left="-1" w:hanging="1"/>
      <w:outlineLvl w:val="8"/>
    </w:pPr>
    <w:rPr>
      <w:rFonts w:ascii="Cambria" w:hAnsi="Cambria"/>
      <w:iCs/>
      <w:color w:val="272727"/>
      <w:kern w:val="1"/>
      <w:sz w:val="21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OpenSymbol" w:hAnsi="OpenSymbol" w:cs="OpenSymbol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imandonotaapidipagina1">
    <w:name w:val="Rimando nota a piè di pagina1"/>
    <w:rPr>
      <w:w w:val="100"/>
      <w:position w:val="-1"/>
      <w:effect w:val="none"/>
      <w:vertAlign w:val="superscript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notaapidipagina2">
    <w:name w:val="Rimando nota a piè di pagina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Caratterinotadichiusura">
    <w:name w:val="Caratteri nota di chiusur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inotadichiusura">
    <w:name w:val="WW-Caratteri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object3">
    <w:name w:val="object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3">
    <w:name w:val="ListLabel 333"/>
    <w:rPr>
      <w:rFonts w:ascii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6">
    <w:name w:val="ListLabel 3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7">
    <w:name w:val="ListLabel 3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9">
    <w:name w:val="ListLabel 3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0">
    <w:name w:val="ListLabel 3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1">
    <w:name w:val="ListLabel 3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7">
    <w:name w:val="ListLabel 2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8">
    <w:name w:val="ListLabel 2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0">
    <w:name w:val="ListLabel 2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notadichiusura1">
    <w:name w:val="Rimando nota di chiusura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notaapidipagina3">
    <w:name w:val="Rimando nota a piè di pagina3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notadichiusura2">
    <w:name w:val="Rimando nota di chiusura2"/>
    <w:rPr>
      <w:w w:val="100"/>
      <w:position w:val="-1"/>
      <w:effect w:val="none"/>
      <w:vertAlign w:val="superscript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olo30">
    <w:name w:val="Titolo3"/>
    <w:basedOn w:val="Normale"/>
    <w:next w:val="Corpotesto"/>
    <w:pPr>
      <w:keepNext/>
      <w:suppressAutoHyphens w:val="0"/>
      <w:spacing w:before="240" w:after="120"/>
    </w:pPr>
    <w:rPr>
      <w:rFonts w:ascii="Liberation Sans" w:eastAsia="Microsoft YaHei" w:hAnsi="Liberation Sans" w:cs="Arial Unicode MS"/>
      <w:kern w:val="1"/>
      <w:sz w:val="28"/>
      <w:szCs w:val="28"/>
      <w:lang w:eastAsia="zh-CN" w:bidi="hi-IN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eastAsia="SimSun" w:cs="Arial Unicode MS"/>
      <w:kern w:val="1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uppressAutoHyphens w:val="0"/>
      <w:spacing w:before="120" w:after="120"/>
    </w:pPr>
    <w:rPr>
      <w:rFonts w:eastAsia="SimSun" w:cs="Arial Unicode MS"/>
      <w:i/>
      <w:iCs/>
      <w:kern w:val="1"/>
      <w:lang w:eastAsia="zh-CN" w:bidi="hi-IN"/>
    </w:rPr>
  </w:style>
  <w:style w:type="paragraph" w:customStyle="1" w:styleId="Indice">
    <w:name w:val="Indice"/>
    <w:basedOn w:val="Normale"/>
    <w:pPr>
      <w:suppressLineNumbers/>
      <w:suppressAutoHyphens w:val="0"/>
    </w:pPr>
    <w:rPr>
      <w:rFonts w:eastAsia="SimSun" w:cs="Arial Unicode MS"/>
      <w:kern w:val="1"/>
      <w:lang w:eastAsia="zh-CN" w:bidi="hi-IN"/>
    </w:rPr>
  </w:style>
  <w:style w:type="paragraph" w:customStyle="1" w:styleId="Titolo20">
    <w:name w:val="Titolo2"/>
    <w:basedOn w:val="Normale"/>
    <w:next w:val="Corpotesto"/>
    <w:pPr>
      <w:keepNext/>
      <w:suppressAutoHyphens w:val="0"/>
      <w:spacing w:before="240" w:after="120"/>
    </w:pPr>
    <w:rPr>
      <w:rFonts w:ascii="Liberation Sans" w:eastAsia="Microsoft YaHei" w:hAnsi="Liberation Sans" w:cs="Arial Unicode MS"/>
      <w:kern w:val="1"/>
      <w:sz w:val="28"/>
      <w:szCs w:val="28"/>
      <w:lang w:eastAsia="zh-CN" w:bidi="hi-IN"/>
    </w:rPr>
  </w:style>
  <w:style w:type="paragraph" w:customStyle="1" w:styleId="Titolo10">
    <w:name w:val="Titolo1"/>
    <w:basedOn w:val="Normale"/>
    <w:next w:val="Corpotesto"/>
    <w:pPr>
      <w:keepNext/>
      <w:suppressAutoHyphens w:val="0"/>
      <w:spacing w:before="240" w:after="120"/>
    </w:pPr>
    <w:rPr>
      <w:rFonts w:ascii="Liberation Sans" w:eastAsia="Microsoft YaHei" w:hAnsi="Liberation Sans" w:cs="Arial Unicode MS"/>
      <w:kern w:val="1"/>
      <w:sz w:val="28"/>
      <w:szCs w:val="28"/>
      <w:lang w:eastAsia="zh-CN" w:bidi="hi-IN"/>
    </w:rPr>
  </w:style>
  <w:style w:type="paragraph" w:customStyle="1" w:styleId="Paragrafoelenco1">
    <w:name w:val="Paragrafo elenco1"/>
    <w:basedOn w:val="Normale"/>
    <w:pPr>
      <w:suppressAutoHyphens w:val="0"/>
      <w:spacing w:before="120" w:line="320" w:lineRule="atLeast"/>
      <w:ind w:left="720" w:firstLine="0"/>
      <w:contextualSpacing/>
      <w:jc w:val="both"/>
    </w:pPr>
    <w:rPr>
      <w:rFonts w:ascii="Calibri" w:eastAsia="Calibri" w:hAnsi="Calibri" w:cs="Calibri"/>
      <w:color w:val="00000A"/>
      <w:kern w:val="1"/>
      <w:sz w:val="22"/>
      <w:szCs w:val="22"/>
      <w:lang w:eastAsia="zh-CN" w:bidi="hi-IN"/>
    </w:rPr>
  </w:style>
  <w:style w:type="paragraph" w:customStyle="1" w:styleId="Contenutotabella">
    <w:name w:val="Contenuto tabella"/>
    <w:basedOn w:val="Normale"/>
    <w:pPr>
      <w:suppressLineNumbers/>
      <w:suppressAutoHyphens w:val="0"/>
      <w:spacing w:line="240" w:lineRule="auto"/>
    </w:pPr>
    <w:rPr>
      <w:rFonts w:ascii="Times New Roman" w:hAnsi="Times New Roman" w:cs="Times New Roman"/>
      <w:kern w:val="1"/>
      <w:lang w:eastAsia="zh-CN" w:bidi="hi-IN"/>
    </w:rPr>
  </w:style>
  <w:style w:type="paragraph" w:styleId="Paragrafoelenco">
    <w:name w:val="List Paragraph"/>
    <w:basedOn w:val="Normale"/>
    <w:link w:val="ParagrafoelencoCarattere"/>
    <w:pPr>
      <w:suppressAutoHyphens w:val="0"/>
      <w:spacing w:after="200"/>
      <w:ind w:left="720" w:firstLine="0"/>
      <w:contextualSpacing/>
    </w:pPr>
    <w:rPr>
      <w:rFonts w:eastAsia="SimSun" w:cs="Arial Unicode MS"/>
      <w:kern w:val="1"/>
      <w:lang w:eastAsia="zh-CN" w:bidi="hi-IN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uppressAutoHyphens w:val="0"/>
    </w:pPr>
    <w:rPr>
      <w:rFonts w:eastAsia="SimSun" w:cs="Arial Unicode MS"/>
      <w:kern w:val="1"/>
      <w:lang w:eastAsia="zh-CN" w:bidi="hi-I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widowControl w:val="0"/>
      <w:suppressAutoHyphens w:val="0"/>
      <w:autoSpaceDN w:val="0"/>
      <w:spacing w:before="100" w:after="100"/>
      <w:ind w:right="120"/>
      <w:jc w:val="both"/>
      <w:textAlignment w:val="baseline"/>
    </w:pPr>
    <w:rPr>
      <w:rFonts w:ascii="Tahoma" w:eastAsia="Arial Unicode MS" w:hAnsi="Tahoma" w:cs="Tahoma"/>
      <w:color w:val="333333"/>
      <w:kern w:val="3"/>
      <w:sz w:val="19"/>
      <w:szCs w:val="19"/>
      <w:lang w:eastAsia="zh-CN"/>
    </w:rPr>
  </w:style>
  <w:style w:type="paragraph" w:styleId="Testonotaapidipagina">
    <w:name w:val="footnote text"/>
    <w:basedOn w:val="Normale"/>
    <w:pPr>
      <w:suppressLineNumbers/>
      <w:suppressAutoHyphens w:val="0"/>
      <w:ind w:left="339" w:hanging="339"/>
    </w:pPr>
    <w:rPr>
      <w:rFonts w:eastAsia="SimSun" w:cs="Arial Unicode MS"/>
      <w:kern w:val="1"/>
      <w:sz w:val="20"/>
      <w:szCs w:val="20"/>
      <w:lang w:eastAsia="zh-CN" w:bidi="hi-IN"/>
    </w:rPr>
  </w:style>
  <w:style w:type="paragraph" w:styleId="Iniziomodulo-z">
    <w:name w:val="HTML Top of Form"/>
    <w:basedOn w:val="Normale"/>
    <w:next w:val="Normale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Iniziomodulo-zCarattere">
    <w:name w:val="Inizio modulo -z Carattere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Finemodulo-z">
    <w:name w:val="HTML Bottom of Form"/>
    <w:basedOn w:val="Normale"/>
    <w:next w:val="Normale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Finemodulo-zCarattere">
    <w:name w:val="Fine modulo -z Carattere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edio">
    <w:name w:val="msonormalcxspmedio"/>
    <w:basedOn w:val="Normale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eastAsia="SimSun" w:cs="Arial Unicode MS"/>
      <w:kern w:val="1"/>
      <w:lang w:eastAsia="zh-CN" w:bidi="hi-I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en-US"/>
    </w:rPr>
  </w:style>
  <w:style w:type="paragraph" w:styleId="Testofumetto">
    <w:name w:val="Balloon Text"/>
    <w:basedOn w:val="Normale"/>
    <w:pPr>
      <w:suppressAutoHyphens w:val="0"/>
    </w:pPr>
    <w:rPr>
      <w:rFonts w:ascii="Tahoma" w:eastAsia="SimSun" w:hAnsi="Tahoma" w:cs="Tahoma"/>
      <w:kern w:val="1"/>
      <w:sz w:val="16"/>
      <w:szCs w:val="16"/>
      <w:lang w:eastAsia="zh-CN" w:bidi="hi-IN"/>
    </w:r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Stile1">
    <w:name w:val="Stile1"/>
    <w:basedOn w:val="Normale"/>
    <w:link w:val="Stile1Carattere"/>
    <w:qFormat/>
    <w:rsid w:val="00160C6C"/>
    <w:pPr>
      <w:framePr w:wrap="around" w:vAnchor="text" w:hAnchor="text" w:y="1"/>
      <w:spacing w:line="240" w:lineRule="auto"/>
      <w:ind w:leftChars="0" w:left="0" w:firstLineChars="0" w:firstLine="0"/>
    </w:pPr>
    <w:rPr>
      <w:rFonts w:ascii="Arial" w:eastAsia="Arial" w:hAnsi="Arial"/>
      <w:color w:val="FFFFFF" w:themeColor="background1"/>
      <w:position w:val="0"/>
      <w14:textFill>
        <w14:noFill/>
      </w14:textFill>
    </w:rPr>
  </w:style>
  <w:style w:type="character" w:customStyle="1" w:styleId="Stile1Carattere">
    <w:name w:val="Stile1 Carattere"/>
    <w:basedOn w:val="Carpredefinitoparagrafo"/>
    <w:link w:val="Stile1"/>
    <w:rsid w:val="00160C6C"/>
    <w:rPr>
      <w:rFonts w:ascii="Arial" w:eastAsia="Arial" w:hAnsi="Arial" w:cs="Liberation Serif"/>
      <w:color w:val="FFFFFF" w:themeColor="background1"/>
      <w:sz w:val="24"/>
      <w:szCs w:val="24"/>
      <w14:textFill>
        <w14:noFill/>
      </w14:textFill>
    </w:rPr>
  </w:style>
  <w:style w:type="character" w:styleId="Titolodellibro">
    <w:name w:val="Book Title"/>
    <w:basedOn w:val="Carpredefinitoparagrafo"/>
    <w:uiPriority w:val="33"/>
    <w:qFormat/>
    <w:rsid w:val="00160C6C"/>
    <w:rPr>
      <w:b/>
      <w:bCs/>
      <w:i/>
      <w:iCs/>
      <w:spacing w:val="5"/>
    </w:rPr>
  </w:style>
  <w:style w:type="character" w:styleId="Riferimentodelicato">
    <w:name w:val="Subtle Reference"/>
    <w:basedOn w:val="Carpredefinitoparagrafo"/>
    <w:uiPriority w:val="31"/>
    <w:qFormat/>
    <w:rsid w:val="00BC63B9"/>
    <w:rPr>
      <w:smallCaps/>
      <w:color w:val="5A5A5A" w:themeColor="text1" w:themeTint="A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6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3B9"/>
    <w:rPr>
      <w:rFonts w:ascii="Liberation Serif" w:hAnsi="Liberation Serif" w:cs="Liberation Serif"/>
      <w:i/>
      <w:iCs/>
      <w:color w:val="404040" w:themeColor="text1" w:themeTint="BF"/>
      <w:position w:val="-1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C63B9"/>
    <w:rPr>
      <w:i/>
      <w:i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BC63B9"/>
    <w:rPr>
      <w:i/>
      <w:iCs/>
    </w:rPr>
  </w:style>
  <w:style w:type="paragraph" w:customStyle="1" w:styleId="Stile2">
    <w:name w:val="Stile2"/>
    <w:basedOn w:val="Normale"/>
    <w:link w:val="Stile2Carattere"/>
    <w:rsid w:val="00BC63B9"/>
    <w:pPr>
      <w:ind w:left="0" w:hanging="2"/>
    </w:pPr>
    <w:rPr>
      <w:rFonts w:eastAsia="Arial"/>
    </w:rPr>
  </w:style>
  <w:style w:type="character" w:customStyle="1" w:styleId="Stile2Carattere">
    <w:name w:val="Stile2 Carattere"/>
    <w:basedOn w:val="Carpredefinitoparagrafo"/>
    <w:link w:val="Stile2"/>
    <w:rsid w:val="00BC63B9"/>
    <w:rPr>
      <w:rFonts w:ascii="Liberation Serif" w:eastAsia="Arial" w:hAnsi="Liberation Serif" w:cs="Liberation Serif"/>
      <w:position w:val="-1"/>
      <w:sz w:val="24"/>
      <w:szCs w:val="24"/>
    </w:rPr>
  </w:style>
  <w:style w:type="paragraph" w:customStyle="1" w:styleId="ElencoMod">
    <w:name w:val="Elenco Mod"/>
    <w:basedOn w:val="Paragrafoelenco"/>
    <w:link w:val="ElencoModCarattere"/>
    <w:qFormat/>
    <w:rsid w:val="00BC63B9"/>
    <w:pPr>
      <w:numPr>
        <w:numId w:val="11"/>
      </w:numPr>
      <w:spacing w:after="0"/>
      <w:ind w:leftChars="0" w:left="284" w:firstLineChars="0" w:hanging="284"/>
      <w:jc w:val="both"/>
    </w:pPr>
    <w:rPr>
      <w:rFonts w:ascii="Arial" w:eastAsia="Arial" w:hAnsi="Arial" w:cs="Arial"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rsid w:val="00BC63B9"/>
    <w:rPr>
      <w:rFonts w:ascii="Liberation Serif" w:eastAsia="SimSun" w:hAnsi="Liberation Serif" w:cs="Arial Unicode MS"/>
      <w:kern w:val="1"/>
      <w:position w:val="-1"/>
      <w:sz w:val="24"/>
      <w:szCs w:val="24"/>
      <w:lang w:eastAsia="zh-CN" w:bidi="hi-IN"/>
    </w:rPr>
  </w:style>
  <w:style w:type="character" w:customStyle="1" w:styleId="ElencoModCarattere">
    <w:name w:val="Elenco Mod Carattere"/>
    <w:basedOn w:val="ParagrafoelencoCarattere"/>
    <w:link w:val="ElencoMod"/>
    <w:rsid w:val="00BC63B9"/>
    <w:rPr>
      <w:rFonts w:ascii="Arial" w:eastAsia="Arial" w:hAnsi="Arial" w:cs="Arial"/>
      <w:kern w:val="1"/>
      <w:position w:val="-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iaa.cremona.it/index.phtml?Id_VMenu=1072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WpO+gFnScqwTE+DAZaaOVoLCGg==">CgMxLjAyCGguZ2pkZ3hzOAByITFEb196VG81WVVlRHpjUGdYRDZtM0QyZUE4VVJPbm5IUQ==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034DF1-E897-4F16-A863-E1649825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CCR0184</cp:lastModifiedBy>
  <cp:revision>2</cp:revision>
  <dcterms:created xsi:type="dcterms:W3CDTF">2024-11-14T07:18:00Z</dcterms:created>
  <dcterms:modified xsi:type="dcterms:W3CDTF">2024-11-14T07:18:00Z</dcterms:modified>
</cp:coreProperties>
</file>